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62" w:rsidRDefault="00E44D62" w:rsidP="00E44D62"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22331F3" wp14:editId="3B400295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D62" w:rsidRDefault="00E44D62" w:rsidP="00E44D62">
      <w:pPr>
        <w:jc w:val="center"/>
      </w:pPr>
    </w:p>
    <w:p w:rsidR="00E44D62" w:rsidRPr="00F91D83" w:rsidRDefault="00E44D62" w:rsidP="00E44D62">
      <w:pPr>
        <w:rPr>
          <w:rFonts w:ascii="TH SarabunIT๙" w:hAnsi="TH SarabunIT๙" w:cs="TH SarabunIT๙"/>
          <w:sz w:val="32"/>
          <w:szCs w:val="32"/>
        </w:rPr>
      </w:pPr>
    </w:p>
    <w:p w:rsidR="005A3FA7" w:rsidRPr="00F91D83" w:rsidRDefault="005A3FA7" w:rsidP="005A3FA7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:rsidR="005A3FA7" w:rsidRPr="00F91D83" w:rsidRDefault="005A3FA7" w:rsidP="005A3FA7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:rsidR="005A3FA7" w:rsidRPr="00F91D83" w:rsidRDefault="005A3FA7" w:rsidP="005A3FA7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:rsidR="005A3FA7" w:rsidRPr="00F91D83" w:rsidRDefault="005A3FA7" w:rsidP="005A3F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>ลื่น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 สภ.ยี่งอ โดยวิธีเฉพาะเจาะจง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5A3FA7" w:rsidRDefault="005A3FA7" w:rsidP="005A3F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F91D83">
        <w:rPr>
          <w:rFonts w:ascii="TH SarabunIT๙" w:hAnsi="TH SarabunIT๙" w:cs="TH SarabunIT๙"/>
          <w:sz w:val="32"/>
          <w:szCs w:val="32"/>
          <w:cs/>
        </w:rPr>
        <w:t>น้ำมันเชื้อ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เบซิน แก๊สโซฮอล์ 91 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500 ลิตร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ผู้ที่ได้รับการคัดเลือก ได้แก่ ห้างหุ้นส่วนจำกัด เอ็ม.เอ็ม.เอ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) โดยเสนอราคาเป็นเงินทั้งสิ้น 18,385 บาท(หนึ่งหมื่นแปดพันสามร้อยแปดสิบห้าบาทถ้วน) รวมภาษีมูลค่าเพิ่มและภาษีอื่น ค่าขนส่ง ค่าจดทะเบียนและค่าใช้จ่ายอื่นๆทั้งปวง</w:t>
      </w:r>
    </w:p>
    <w:p w:rsidR="005A3FA7" w:rsidRDefault="005A3FA7" w:rsidP="005A3F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น้ำมันดีเซล ผู้จำนวน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2,912 ลิตร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ที่ได้รับการคัดเลือก ได้แก่ ห้างหุ้นส่วนจำกัด เอ็ม.เอ็ม.เอ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) โดยเสนอราคาเป็นเงินทั้งสิ้น 88,612.16 บาท(แปดหมื่นแปดพันหกร้อยสิบสองบาทสิบหกสตางค์) รวมภาษีมูลค่าเพิ่มและภาษีอื่น ค่าขนส่ง ค่าจดทะเบียนและค่าใช้จ่ายอื่นๆทั้งปวง</w:t>
      </w:r>
    </w:p>
    <w:p w:rsidR="005A3FA7" w:rsidRDefault="005A3FA7" w:rsidP="005A3FA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4  มีนาคม  2567</w:t>
      </w:r>
    </w:p>
    <w:p w:rsidR="00E44D62" w:rsidRDefault="00E44D62" w:rsidP="00E44D6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E44D6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E44D6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E44D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พันตำรวจเอก</w:t>
      </w:r>
      <w:r w:rsidR="00DA3D9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="00DA3D9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35000" cy="253520"/>
            <wp:effectExtent l="0" t="0" r="0" b="0"/>
            <wp:docPr id="6" name="รูปภาพ 6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52" cy="2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3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3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DA3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ผู้กำกับการสถานีตำรวจภูธรยี่งอ</w:t>
      </w:r>
    </w:p>
    <w:p w:rsidR="00E44D62" w:rsidRDefault="00E44D62" w:rsidP="00E44D62"/>
    <w:p w:rsidR="00E44D62" w:rsidRDefault="00E44D62" w:rsidP="00E44D62"/>
    <w:p w:rsidR="00E44D62" w:rsidRDefault="00E44D62" w:rsidP="00E44D62"/>
    <w:p w:rsidR="00E44D62" w:rsidRDefault="00E44D62" w:rsidP="00E44D62">
      <w:pPr>
        <w:rPr>
          <w:rFonts w:hint="cs"/>
          <w:cs/>
        </w:rPr>
      </w:pPr>
      <w:bookmarkStart w:id="0" w:name="_GoBack"/>
      <w:bookmarkEnd w:id="0"/>
    </w:p>
    <w:sectPr w:rsidR="00E44D62" w:rsidSect="00AF68BB">
      <w:pgSz w:w="11906" w:h="16838"/>
      <w:pgMar w:top="1134" w:right="1134" w:bottom="1168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0C"/>
    <w:rsid w:val="00302D08"/>
    <w:rsid w:val="003944A2"/>
    <w:rsid w:val="003E2D7A"/>
    <w:rsid w:val="004C6754"/>
    <w:rsid w:val="005A3FA7"/>
    <w:rsid w:val="0085121B"/>
    <w:rsid w:val="00870922"/>
    <w:rsid w:val="00887067"/>
    <w:rsid w:val="008F300C"/>
    <w:rsid w:val="00AF68BB"/>
    <w:rsid w:val="00C83D9B"/>
    <w:rsid w:val="00DA3D92"/>
    <w:rsid w:val="00E44D62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PC</cp:lastModifiedBy>
  <cp:revision>2</cp:revision>
  <cp:lastPrinted>2024-02-20T05:15:00Z</cp:lastPrinted>
  <dcterms:created xsi:type="dcterms:W3CDTF">2024-04-25T08:31:00Z</dcterms:created>
  <dcterms:modified xsi:type="dcterms:W3CDTF">2024-04-25T08:31:00Z</dcterms:modified>
</cp:coreProperties>
</file>